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95D1E" w14:textId="77777777" w:rsidR="005B2EBB" w:rsidRPr="008D6537" w:rsidRDefault="00101969">
      <w:pPr>
        <w:rPr>
          <w:b/>
          <w:u w:val="single"/>
        </w:rPr>
      </w:pPr>
      <w:r w:rsidRPr="008D6537">
        <w:rPr>
          <w:b/>
          <w:u w:val="single"/>
        </w:rPr>
        <w:t>FRUTOS SECOS</w:t>
      </w:r>
    </w:p>
    <w:p w14:paraId="59B62EEC" w14:textId="77777777" w:rsidR="008D6537" w:rsidRPr="008D6537" w:rsidRDefault="008D6537">
      <w:pPr>
        <w:rPr>
          <w:b/>
          <w:u w:val="single"/>
        </w:rPr>
        <w:sectPr w:rsidR="008D6537" w:rsidRPr="008D6537" w:rsidSect="00CB7055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D330A92" w14:textId="77777777" w:rsidR="00852ABD" w:rsidRDefault="00852ABD"/>
    <w:p w14:paraId="6A296006" w14:textId="77777777" w:rsidR="00101969" w:rsidRPr="008D6537" w:rsidRDefault="00101969">
      <w:pPr>
        <w:rPr>
          <w:b/>
          <w:i/>
        </w:rPr>
      </w:pPr>
      <w:r w:rsidRPr="008D6537">
        <w:rPr>
          <w:b/>
          <w:i/>
        </w:rPr>
        <w:t>NUECES</w:t>
      </w:r>
    </w:p>
    <w:p w14:paraId="5055AFFA" w14:textId="77777777" w:rsidR="008D6537" w:rsidRPr="008D6537" w:rsidRDefault="008D6537">
      <w:pPr>
        <w:rPr>
          <w:b/>
          <w:i/>
        </w:rPr>
      </w:pPr>
    </w:p>
    <w:p w14:paraId="024CF5F2" w14:textId="77777777" w:rsidR="008D6537" w:rsidRPr="008D6537" w:rsidRDefault="008D6537">
      <w:pPr>
        <w:rPr>
          <w:b/>
          <w:i/>
        </w:rPr>
      </w:pPr>
      <w:r w:rsidRPr="008D6537">
        <w:rPr>
          <w:b/>
          <w:i/>
        </w:rPr>
        <w:t>NUECES DE BRASIL</w:t>
      </w:r>
    </w:p>
    <w:p w14:paraId="5D83FC82" w14:textId="77777777" w:rsidR="008D6537" w:rsidRPr="008D6537" w:rsidRDefault="008D6537">
      <w:pPr>
        <w:rPr>
          <w:b/>
          <w:i/>
        </w:rPr>
      </w:pPr>
    </w:p>
    <w:p w14:paraId="2B7AFEE4" w14:textId="77777777" w:rsidR="008D6537" w:rsidRPr="008D6537" w:rsidRDefault="008D6537">
      <w:pPr>
        <w:rPr>
          <w:b/>
          <w:i/>
        </w:rPr>
      </w:pPr>
      <w:r w:rsidRPr="008D6537">
        <w:rPr>
          <w:b/>
          <w:i/>
        </w:rPr>
        <w:t>NUECES DE MACADAMIA</w:t>
      </w:r>
    </w:p>
    <w:p w14:paraId="28913E61" w14:textId="77777777" w:rsidR="008D6537" w:rsidRPr="008D6537" w:rsidRDefault="008D6537">
      <w:pPr>
        <w:rPr>
          <w:b/>
          <w:i/>
        </w:rPr>
      </w:pPr>
    </w:p>
    <w:p w14:paraId="6712E900" w14:textId="77777777" w:rsidR="00101969" w:rsidRPr="008D6537" w:rsidRDefault="00101969">
      <w:pPr>
        <w:rPr>
          <w:b/>
          <w:i/>
        </w:rPr>
      </w:pPr>
      <w:r w:rsidRPr="008D6537">
        <w:rPr>
          <w:b/>
          <w:i/>
        </w:rPr>
        <w:t>ALMENDRAS</w:t>
      </w:r>
    </w:p>
    <w:p w14:paraId="5B819611" w14:textId="77777777" w:rsidR="00101969" w:rsidRPr="008D6537" w:rsidRDefault="00101969">
      <w:pPr>
        <w:rPr>
          <w:b/>
          <w:i/>
        </w:rPr>
      </w:pPr>
    </w:p>
    <w:p w14:paraId="1566E7B0" w14:textId="77777777" w:rsidR="00101969" w:rsidRPr="008D6537" w:rsidRDefault="00101969">
      <w:pPr>
        <w:rPr>
          <w:b/>
          <w:i/>
        </w:rPr>
      </w:pPr>
      <w:r w:rsidRPr="008D6537">
        <w:rPr>
          <w:b/>
          <w:i/>
        </w:rPr>
        <w:t>AVELLANAS</w:t>
      </w:r>
    </w:p>
    <w:p w14:paraId="27D318CA" w14:textId="77777777" w:rsidR="008D6537" w:rsidRPr="008D6537" w:rsidRDefault="008D6537">
      <w:pPr>
        <w:rPr>
          <w:b/>
          <w:i/>
        </w:rPr>
      </w:pPr>
    </w:p>
    <w:p w14:paraId="686ACCA8" w14:textId="77777777" w:rsidR="008D6537" w:rsidRPr="008D6537" w:rsidRDefault="008D6537">
      <w:pPr>
        <w:rPr>
          <w:b/>
          <w:i/>
        </w:rPr>
      </w:pPr>
      <w:r w:rsidRPr="008D6537">
        <w:rPr>
          <w:b/>
          <w:i/>
        </w:rPr>
        <w:t>ANACARDOS</w:t>
      </w:r>
    </w:p>
    <w:p w14:paraId="643A299D" w14:textId="77777777" w:rsidR="00101969" w:rsidRPr="008D6537" w:rsidRDefault="00101969">
      <w:pPr>
        <w:rPr>
          <w:b/>
          <w:i/>
        </w:rPr>
      </w:pPr>
    </w:p>
    <w:p w14:paraId="265B4B0C" w14:textId="77777777" w:rsidR="00101969" w:rsidRPr="008D6537" w:rsidRDefault="00101969">
      <w:pPr>
        <w:rPr>
          <w:b/>
          <w:i/>
        </w:rPr>
      </w:pPr>
      <w:r w:rsidRPr="008D6537">
        <w:rPr>
          <w:b/>
          <w:i/>
        </w:rPr>
        <w:t>PIÑONES</w:t>
      </w:r>
    </w:p>
    <w:p w14:paraId="175ACB20" w14:textId="77777777" w:rsidR="00AE7240" w:rsidRPr="008D6537" w:rsidRDefault="00AE7240">
      <w:pPr>
        <w:rPr>
          <w:b/>
          <w:i/>
        </w:rPr>
      </w:pPr>
    </w:p>
    <w:p w14:paraId="112F5435" w14:textId="77777777" w:rsidR="00AE7240" w:rsidRPr="008D6537" w:rsidRDefault="00AE7240">
      <w:pPr>
        <w:rPr>
          <w:b/>
          <w:i/>
        </w:rPr>
      </w:pPr>
      <w:r w:rsidRPr="008D6537">
        <w:rPr>
          <w:b/>
          <w:i/>
        </w:rPr>
        <w:t>PISTACHOS</w:t>
      </w:r>
    </w:p>
    <w:p w14:paraId="5FBE36F7" w14:textId="77777777" w:rsidR="00AE7240" w:rsidRPr="008D6537" w:rsidRDefault="00AE7240">
      <w:pPr>
        <w:rPr>
          <w:b/>
          <w:i/>
        </w:rPr>
      </w:pPr>
    </w:p>
    <w:p w14:paraId="1F4F8709" w14:textId="77777777" w:rsidR="00AE7240" w:rsidRPr="008D6537" w:rsidRDefault="00AE7240">
      <w:pPr>
        <w:rPr>
          <w:b/>
          <w:i/>
        </w:rPr>
      </w:pPr>
      <w:r w:rsidRPr="008D6537">
        <w:rPr>
          <w:b/>
          <w:i/>
        </w:rPr>
        <w:t>PECANAS</w:t>
      </w:r>
    </w:p>
    <w:p w14:paraId="48FC2DEC" w14:textId="77777777" w:rsidR="00101969" w:rsidRPr="008D6537" w:rsidRDefault="00101969">
      <w:pPr>
        <w:rPr>
          <w:b/>
          <w:i/>
        </w:rPr>
      </w:pPr>
    </w:p>
    <w:p w14:paraId="0D7AA5C8" w14:textId="77777777" w:rsidR="00101969" w:rsidRPr="008D6537" w:rsidRDefault="00101969">
      <w:pPr>
        <w:rPr>
          <w:b/>
          <w:i/>
        </w:rPr>
      </w:pPr>
      <w:r w:rsidRPr="008D6537">
        <w:rPr>
          <w:b/>
          <w:i/>
        </w:rPr>
        <w:t>CASTAÑAS</w:t>
      </w:r>
    </w:p>
    <w:p w14:paraId="3536A47A" w14:textId="77777777" w:rsidR="008D6537" w:rsidRDefault="008D6537">
      <w:pPr>
        <w:sectPr w:rsidR="008D6537" w:rsidSect="008D6537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C50A65A" w14:textId="77777777" w:rsidR="00101969" w:rsidRDefault="00101969"/>
    <w:p w14:paraId="0D0A8FDC" w14:textId="77777777" w:rsidR="008D6537" w:rsidRDefault="008D6537"/>
    <w:p w14:paraId="693D9122" w14:textId="77777777" w:rsidR="00852ABD" w:rsidRDefault="00852ABD"/>
    <w:p w14:paraId="79F5B79D" w14:textId="77777777" w:rsidR="008D6537" w:rsidRPr="00852ABD" w:rsidRDefault="008D6537">
      <w:pPr>
        <w:rPr>
          <w:u w:val="single"/>
        </w:rPr>
      </w:pPr>
      <w:r w:rsidRPr="00852ABD">
        <w:rPr>
          <w:u w:val="single"/>
        </w:rPr>
        <w:t>HIDRATOS DE CARBONO – GRASAS – PROTEÍNAS</w:t>
      </w:r>
    </w:p>
    <w:p w14:paraId="62920250" w14:textId="77777777" w:rsidR="008D6537" w:rsidRDefault="008D6537"/>
    <w:p w14:paraId="166F8FB5" w14:textId="77777777" w:rsidR="00101969" w:rsidRDefault="00101969">
      <w:r>
        <w:t xml:space="preserve">Lo que define a los frutos secos es su </w:t>
      </w:r>
      <w:r w:rsidRPr="00AE7240">
        <w:rPr>
          <w:b/>
        </w:rPr>
        <w:t>bajo contenido en agua y en hidratos</w:t>
      </w:r>
      <w:r>
        <w:t xml:space="preserve"> de carbono y su </w:t>
      </w:r>
      <w:r w:rsidRPr="00AE7240">
        <w:rPr>
          <w:b/>
        </w:rPr>
        <w:t>elevado contenido en grasas y en proteínas</w:t>
      </w:r>
      <w:r>
        <w:t xml:space="preserve"> en comparación con otros alimentos.</w:t>
      </w:r>
    </w:p>
    <w:p w14:paraId="50E8C1A9" w14:textId="77777777" w:rsidR="00101969" w:rsidRDefault="00101969"/>
    <w:p w14:paraId="2D2DBC34" w14:textId="09AE6A35" w:rsidR="00101969" w:rsidRDefault="00101969">
      <w:r>
        <w:t xml:space="preserve">Nutritivamente las castañas son algo diferentes por su elevado </w:t>
      </w:r>
      <w:r w:rsidRPr="00AE7240">
        <w:rPr>
          <w:b/>
          <w:u w:val="single"/>
        </w:rPr>
        <w:t>contenido en</w:t>
      </w:r>
      <w:r w:rsidRPr="00AE7240">
        <w:rPr>
          <w:b/>
        </w:rPr>
        <w:t xml:space="preserve"> </w:t>
      </w:r>
      <w:r w:rsidRPr="00AE7240">
        <w:rPr>
          <w:b/>
          <w:u w:val="single"/>
        </w:rPr>
        <w:t>hidratos de carbono</w:t>
      </w:r>
      <w:r w:rsidRPr="00AE7240">
        <w:rPr>
          <w:b/>
        </w:rPr>
        <w:t xml:space="preserve"> (46%)</w:t>
      </w:r>
      <w:r>
        <w:t xml:space="preserve"> en comparación con otros frutos secos que se sitúan por debajo </w:t>
      </w:r>
      <w:r w:rsidRPr="00AE7240">
        <w:rPr>
          <w:b/>
        </w:rPr>
        <w:t>(12-17%)</w:t>
      </w:r>
      <w:r>
        <w:t xml:space="preserve">. También difieren en </w:t>
      </w:r>
      <w:r w:rsidRPr="00AE7240">
        <w:t>su</w:t>
      </w:r>
      <w:r w:rsidRPr="00AE7240">
        <w:rPr>
          <w:b/>
        </w:rPr>
        <w:t xml:space="preserve"> </w:t>
      </w:r>
      <w:r w:rsidRPr="00AE7240">
        <w:rPr>
          <w:b/>
          <w:u w:val="single"/>
        </w:rPr>
        <w:t>contenido en grasa</w:t>
      </w:r>
      <w:r w:rsidRPr="00AE7240">
        <w:rPr>
          <w:b/>
        </w:rPr>
        <w:t xml:space="preserve"> (2,3%)</w:t>
      </w:r>
      <w:r>
        <w:t xml:space="preserve">, mientras que la mayoría de frutos secos poseen por encima del </w:t>
      </w:r>
      <w:r w:rsidRPr="00AE7240">
        <w:rPr>
          <w:b/>
        </w:rPr>
        <w:t>50%</w:t>
      </w:r>
      <w:r w:rsidR="00D7331A">
        <w:t>.</w:t>
      </w:r>
      <w:r w:rsidR="008602B0">
        <w:t xml:space="preserve"> </w:t>
      </w:r>
      <w:r w:rsidR="00D7331A">
        <w:t>E</w:t>
      </w:r>
      <w:r>
        <w:t xml:space="preserve">l </w:t>
      </w:r>
      <w:r w:rsidRPr="00AE7240">
        <w:rPr>
          <w:b/>
          <w:u w:val="single"/>
        </w:rPr>
        <w:t>contenido en proteínas</w:t>
      </w:r>
      <w:r>
        <w:t xml:space="preserve"> es también bajo </w:t>
      </w:r>
      <w:r w:rsidRPr="00AE7240">
        <w:rPr>
          <w:b/>
        </w:rPr>
        <w:t>(2,5%)</w:t>
      </w:r>
      <w:r>
        <w:t xml:space="preserve"> mientras que en el resto de frutos secos es bastante superior </w:t>
      </w:r>
      <w:r w:rsidRPr="00AE7240">
        <w:rPr>
          <w:b/>
        </w:rPr>
        <w:t>(8 – 26%)</w:t>
      </w:r>
      <w:r>
        <w:t>.</w:t>
      </w:r>
    </w:p>
    <w:p w14:paraId="4E99F47A" w14:textId="77777777" w:rsidR="00101969" w:rsidRDefault="00101969" w:rsidP="00101969"/>
    <w:p w14:paraId="0344C125" w14:textId="77777777" w:rsidR="00101969" w:rsidRDefault="00101969" w:rsidP="00101969">
      <w:r>
        <w:t xml:space="preserve">Los frutos secos que </w:t>
      </w:r>
      <w:r w:rsidRPr="008D6537">
        <w:rPr>
          <w:b/>
          <w:u w:val="single"/>
        </w:rPr>
        <w:t>más hidratos de carbono</w:t>
      </w:r>
      <w:r>
        <w:t xml:space="preserve"> tienen: castañas</w:t>
      </w:r>
      <w:r w:rsidR="00AE7240">
        <w:t>, anacardos, pistachos, almendras, piñones.</w:t>
      </w:r>
    </w:p>
    <w:p w14:paraId="7FB24D3A" w14:textId="77777777" w:rsidR="00101969" w:rsidRDefault="00101969"/>
    <w:p w14:paraId="7649B164" w14:textId="77777777" w:rsidR="00101969" w:rsidRDefault="00101969">
      <w:r>
        <w:t xml:space="preserve">Los frutos secos que </w:t>
      </w:r>
      <w:r w:rsidRPr="008D6537">
        <w:rPr>
          <w:b/>
          <w:u w:val="single"/>
        </w:rPr>
        <w:t>más grasas</w:t>
      </w:r>
      <w:r>
        <w:t xml:space="preserve"> tienen:</w:t>
      </w:r>
      <w:r w:rsidR="00AE7240">
        <w:t xml:space="preserve"> nueces, pecanas, piñones, avellanas, almendras.</w:t>
      </w:r>
    </w:p>
    <w:p w14:paraId="04273BE6" w14:textId="77777777" w:rsidR="00101969" w:rsidRDefault="00101969"/>
    <w:p w14:paraId="70318FB0" w14:textId="77777777" w:rsidR="00101969" w:rsidRDefault="00101969">
      <w:r>
        <w:t xml:space="preserve">Los frutos secos que </w:t>
      </w:r>
      <w:r w:rsidRPr="008D6537">
        <w:rPr>
          <w:b/>
          <w:u w:val="single"/>
        </w:rPr>
        <w:t>más proteínas</w:t>
      </w:r>
      <w:r>
        <w:t xml:space="preserve"> tienen: cacahuetes o </w:t>
      </w:r>
      <w:proofErr w:type="spellStart"/>
      <w:r>
        <w:t>manices</w:t>
      </w:r>
      <w:proofErr w:type="spellEnd"/>
      <w:r>
        <w:t>, almendras, pistachos, anacardos.</w:t>
      </w:r>
    </w:p>
    <w:p w14:paraId="3862486D" w14:textId="77777777" w:rsidR="00101969" w:rsidRDefault="00101969"/>
    <w:p w14:paraId="2D81503F" w14:textId="77777777" w:rsidR="008D6537" w:rsidRDefault="00AE7240">
      <w:r>
        <w:t xml:space="preserve">Característicamente los frutos secos poseen un </w:t>
      </w:r>
      <w:r w:rsidRPr="008D6537">
        <w:rPr>
          <w:b/>
        </w:rPr>
        <w:t>bajo contenido en grasas saturadas</w:t>
      </w:r>
      <w:r>
        <w:t xml:space="preserve"> y son especialmente ricos en ácidos grasos </w:t>
      </w:r>
      <w:proofErr w:type="spellStart"/>
      <w:r>
        <w:t>monoinsaturados</w:t>
      </w:r>
      <w:proofErr w:type="spellEnd"/>
      <w:r>
        <w:t xml:space="preserve"> y poliinsaturados</w:t>
      </w:r>
      <w:r w:rsidR="008D6537">
        <w:t xml:space="preserve">. </w:t>
      </w:r>
    </w:p>
    <w:p w14:paraId="54F041C6" w14:textId="77777777" w:rsidR="00D7331A" w:rsidRDefault="00D7331A"/>
    <w:p w14:paraId="20182E4F" w14:textId="20E66D30" w:rsidR="00D7331A" w:rsidRDefault="00D7331A">
      <w:r>
        <w:tab/>
      </w:r>
      <w:r w:rsidR="00820E70" w:rsidRPr="00820E70">
        <w:rPr>
          <w:b/>
        </w:rPr>
        <w:t>¡</w:t>
      </w:r>
      <w:r w:rsidR="008602B0" w:rsidRPr="00820E70">
        <w:rPr>
          <w:b/>
        </w:rPr>
        <w:t>¡</w:t>
      </w:r>
      <w:r w:rsidRPr="00D7331A">
        <w:rPr>
          <w:b/>
        </w:rPr>
        <w:t>El contenido en colesterol de los frutos secos es nulo</w:t>
      </w:r>
      <w:r w:rsidR="008602B0">
        <w:rPr>
          <w:b/>
        </w:rPr>
        <w:t>!</w:t>
      </w:r>
      <w:r w:rsidR="00820E70">
        <w:rPr>
          <w:b/>
        </w:rPr>
        <w:t>!</w:t>
      </w:r>
    </w:p>
    <w:p w14:paraId="5AB55D52" w14:textId="77777777" w:rsidR="00D7331A" w:rsidRDefault="008D6537">
      <w:r>
        <w:tab/>
      </w:r>
    </w:p>
    <w:p w14:paraId="7AC9FDB5" w14:textId="06D76A49" w:rsidR="00852ABD" w:rsidRDefault="008D6537">
      <w:r>
        <w:t xml:space="preserve">Nueces de </w:t>
      </w:r>
      <w:proofErr w:type="spellStart"/>
      <w:r>
        <w:t>Macadamia</w:t>
      </w:r>
      <w:proofErr w:type="spellEnd"/>
      <w:r>
        <w:t xml:space="preserve">, avellanas y almendras destacan por mayor abundancia en </w:t>
      </w:r>
      <w:r w:rsidR="008602B0">
        <w:t xml:space="preserve">ácidos grasos </w:t>
      </w:r>
      <w:proofErr w:type="spellStart"/>
      <w:r>
        <w:t>monoinsaturados</w:t>
      </w:r>
      <w:proofErr w:type="spellEnd"/>
      <w:r>
        <w:t>, mientras que las nueces, piñones y pecanas poseen la mayor cantidad en</w:t>
      </w:r>
      <w:r w:rsidR="008602B0">
        <w:t xml:space="preserve"> ácidos grasos</w:t>
      </w:r>
      <w:r>
        <w:t xml:space="preserve"> poliinsaturados.</w:t>
      </w:r>
      <w:r w:rsidR="008602B0">
        <w:t xml:space="preserve"> Ambos tipos de grasas son saludables si bien la proporción de consumo debe ser más abundante en mono insaturados.</w:t>
      </w:r>
    </w:p>
    <w:p w14:paraId="321710AD" w14:textId="77777777" w:rsidR="00CA2166" w:rsidRDefault="00CA2166">
      <w:pPr>
        <w:rPr>
          <w:u w:val="single"/>
        </w:rPr>
      </w:pPr>
    </w:p>
    <w:p w14:paraId="75AF9EAA" w14:textId="77777777" w:rsidR="008602B0" w:rsidRDefault="008602B0">
      <w:pPr>
        <w:rPr>
          <w:u w:val="single"/>
        </w:rPr>
      </w:pPr>
    </w:p>
    <w:p w14:paraId="39E78381" w14:textId="77777777" w:rsidR="008D6537" w:rsidRDefault="00852ABD">
      <w:pPr>
        <w:rPr>
          <w:u w:val="single"/>
        </w:rPr>
      </w:pPr>
      <w:r w:rsidRPr="00852ABD">
        <w:rPr>
          <w:u w:val="single"/>
        </w:rPr>
        <w:lastRenderedPageBreak/>
        <w:t>FIBRA DIETÉTICA</w:t>
      </w:r>
    </w:p>
    <w:p w14:paraId="01ACD0B9" w14:textId="77777777" w:rsidR="00852ABD" w:rsidRDefault="00852ABD">
      <w:pPr>
        <w:rPr>
          <w:u w:val="single"/>
        </w:rPr>
      </w:pPr>
    </w:p>
    <w:p w14:paraId="5DCFE90D" w14:textId="77777777" w:rsidR="00852ABD" w:rsidRDefault="00852ABD">
      <w:r>
        <w:t>La cantidad de fibra en los frutos secos es alta, entre 7 y 10 gramos por 100 gramos de alimento.</w:t>
      </w:r>
    </w:p>
    <w:p w14:paraId="1115356F" w14:textId="77777777" w:rsidR="008602B0" w:rsidRDefault="008602B0"/>
    <w:p w14:paraId="0C2C7923" w14:textId="77777777" w:rsidR="00852ABD" w:rsidRDefault="00852ABD">
      <w:pPr>
        <w:rPr>
          <w:u w:val="single"/>
        </w:rPr>
      </w:pPr>
      <w:r w:rsidRPr="00852ABD">
        <w:rPr>
          <w:u w:val="single"/>
        </w:rPr>
        <w:t>MINERALES</w:t>
      </w:r>
    </w:p>
    <w:p w14:paraId="212FDCED" w14:textId="77777777" w:rsidR="00852ABD" w:rsidRDefault="00852ABD">
      <w:pPr>
        <w:rPr>
          <w:u w:val="single"/>
        </w:rPr>
      </w:pPr>
    </w:p>
    <w:p w14:paraId="443B4631" w14:textId="77777777" w:rsidR="00852ABD" w:rsidRDefault="00852ABD">
      <w:r w:rsidRPr="00852ABD">
        <w:rPr>
          <w:b/>
        </w:rPr>
        <w:t>Calcio</w:t>
      </w:r>
      <w:r>
        <w:t xml:space="preserve">: </w:t>
      </w:r>
      <w:proofErr w:type="spellStart"/>
      <w:r>
        <w:t>almendrras</w:t>
      </w:r>
      <w:proofErr w:type="spellEnd"/>
      <w:r>
        <w:t>, nueces de Brasil, avellanas, pistachos y nueces.</w:t>
      </w:r>
    </w:p>
    <w:p w14:paraId="31009454" w14:textId="77777777" w:rsidR="00852ABD" w:rsidRDefault="00852ABD"/>
    <w:p w14:paraId="7E471BC6" w14:textId="77777777" w:rsidR="00852ABD" w:rsidRDefault="00852ABD">
      <w:r w:rsidRPr="00852ABD">
        <w:rPr>
          <w:b/>
        </w:rPr>
        <w:t>Hierro</w:t>
      </w:r>
      <w:r>
        <w:rPr>
          <w:b/>
        </w:rPr>
        <w:t xml:space="preserve">: </w:t>
      </w:r>
      <w:r>
        <w:t>nueces de Brasil, anacardos.</w:t>
      </w:r>
    </w:p>
    <w:p w14:paraId="09018327" w14:textId="77777777" w:rsidR="00852ABD" w:rsidRDefault="00852ABD"/>
    <w:p w14:paraId="1A112B57" w14:textId="77777777" w:rsidR="00852ABD" w:rsidRDefault="00852ABD">
      <w:r>
        <w:t>Magnesio, Fósforo, Potasio, Sodio.</w:t>
      </w:r>
    </w:p>
    <w:p w14:paraId="1FB8569D" w14:textId="77777777" w:rsidR="00852ABD" w:rsidRDefault="00852ABD"/>
    <w:p w14:paraId="7DDF8CBD" w14:textId="77777777" w:rsidR="00852ABD" w:rsidRDefault="00852ABD">
      <w:r>
        <w:t>Cobre, Manganeso, Zinc, Selenio.</w:t>
      </w:r>
    </w:p>
    <w:p w14:paraId="04272859" w14:textId="77777777" w:rsidR="00852ABD" w:rsidRDefault="00852ABD"/>
    <w:p w14:paraId="6D439135" w14:textId="77777777" w:rsidR="00852ABD" w:rsidRDefault="00852ABD"/>
    <w:p w14:paraId="542684E8" w14:textId="77777777" w:rsidR="00852ABD" w:rsidRDefault="00852ABD">
      <w:pPr>
        <w:rPr>
          <w:u w:val="single"/>
        </w:rPr>
      </w:pPr>
      <w:r>
        <w:rPr>
          <w:u w:val="single"/>
        </w:rPr>
        <w:t>VITAMINAS</w:t>
      </w:r>
    </w:p>
    <w:p w14:paraId="64C58C6C" w14:textId="77777777" w:rsidR="00852ABD" w:rsidRDefault="00852ABD">
      <w:pPr>
        <w:rPr>
          <w:u w:val="single"/>
        </w:rPr>
      </w:pPr>
    </w:p>
    <w:p w14:paraId="09A90AC4" w14:textId="77777777" w:rsidR="00852ABD" w:rsidRDefault="00852ABD">
      <w:r>
        <w:t>A, D, E, K.</w:t>
      </w:r>
    </w:p>
    <w:p w14:paraId="350EBA86" w14:textId="77777777" w:rsidR="00852ABD" w:rsidRDefault="00852ABD"/>
    <w:p w14:paraId="11167ECC" w14:textId="77777777" w:rsidR="00852ABD" w:rsidRDefault="00852ABD">
      <w:r>
        <w:t>Ácido fólico, folatos.</w:t>
      </w:r>
    </w:p>
    <w:p w14:paraId="270B22F7" w14:textId="77777777" w:rsidR="00852ABD" w:rsidRDefault="00852ABD"/>
    <w:p w14:paraId="714922D0" w14:textId="77777777" w:rsidR="00852ABD" w:rsidRDefault="00852ABD"/>
    <w:p w14:paraId="1DC97189" w14:textId="77777777" w:rsidR="00852ABD" w:rsidRDefault="00852ABD">
      <w:pPr>
        <w:rPr>
          <w:u w:val="single"/>
        </w:rPr>
      </w:pPr>
      <w:r>
        <w:rPr>
          <w:u w:val="single"/>
        </w:rPr>
        <w:t>FITOQUÍMICOS</w:t>
      </w:r>
    </w:p>
    <w:p w14:paraId="541564DE" w14:textId="77777777" w:rsidR="00D7331A" w:rsidRDefault="00D7331A">
      <w:pPr>
        <w:rPr>
          <w:u w:val="single"/>
        </w:rPr>
      </w:pPr>
    </w:p>
    <w:p w14:paraId="53CB7928" w14:textId="77777777" w:rsidR="00D7331A" w:rsidRDefault="00D7331A">
      <w:proofErr w:type="spellStart"/>
      <w:r>
        <w:t>Fitosteroles</w:t>
      </w:r>
      <w:proofErr w:type="spellEnd"/>
      <w:r>
        <w:t>, beta-</w:t>
      </w:r>
      <w:proofErr w:type="spellStart"/>
      <w:r>
        <w:t>sitosterol</w:t>
      </w:r>
      <w:proofErr w:type="spellEnd"/>
    </w:p>
    <w:p w14:paraId="3FF3CB93" w14:textId="77777777" w:rsidR="00D7331A" w:rsidRPr="00D7331A" w:rsidRDefault="00D7331A"/>
    <w:p w14:paraId="06D58A4B" w14:textId="77777777" w:rsidR="00852ABD" w:rsidRDefault="00D7331A">
      <w:proofErr w:type="spellStart"/>
      <w:r>
        <w:t>Proantocianidinas</w:t>
      </w:r>
      <w:proofErr w:type="spellEnd"/>
    </w:p>
    <w:p w14:paraId="49270216" w14:textId="77777777" w:rsidR="00D7331A" w:rsidRDefault="00D7331A"/>
    <w:p w14:paraId="7887F196" w14:textId="77777777" w:rsidR="00D7331A" w:rsidRDefault="00D7331A">
      <w:r>
        <w:t>Flavonoides</w:t>
      </w:r>
    </w:p>
    <w:p w14:paraId="124C0167" w14:textId="77777777" w:rsidR="00D7331A" w:rsidRDefault="00D7331A"/>
    <w:p w14:paraId="08DE9447" w14:textId="77777777" w:rsidR="00D7331A" w:rsidRDefault="00DE409D">
      <w:proofErr w:type="spellStart"/>
      <w:r>
        <w:t>Resver</w:t>
      </w:r>
      <w:r w:rsidR="00D7331A">
        <w:t>atrol</w:t>
      </w:r>
      <w:proofErr w:type="spellEnd"/>
    </w:p>
    <w:p w14:paraId="5DEB22AF" w14:textId="77777777" w:rsidR="00D7331A" w:rsidRDefault="00D7331A"/>
    <w:p w14:paraId="209E8AF0" w14:textId="77777777" w:rsidR="00D7331A" w:rsidRDefault="00D7331A">
      <w:r>
        <w:t>Carotenoides</w:t>
      </w:r>
    </w:p>
    <w:p w14:paraId="7D44DA39" w14:textId="77777777" w:rsidR="00D7331A" w:rsidRDefault="00D7331A"/>
    <w:p w14:paraId="5574B005" w14:textId="6855DD07" w:rsidR="00D7331A" w:rsidRDefault="00820E70">
      <w:pPr>
        <w:rPr>
          <w:b/>
        </w:rPr>
      </w:pPr>
      <w:r>
        <w:rPr>
          <w:b/>
        </w:rPr>
        <w:t>¡¡</w:t>
      </w:r>
      <w:r w:rsidR="00D7331A" w:rsidRPr="00D7331A">
        <w:rPr>
          <w:b/>
        </w:rPr>
        <w:t>Las nueces t</w:t>
      </w:r>
      <w:r>
        <w:rPr>
          <w:b/>
        </w:rPr>
        <w:t>ienen gran poder antioxidante!!</w:t>
      </w:r>
    </w:p>
    <w:p w14:paraId="057F9F7F" w14:textId="77777777" w:rsidR="00DE409D" w:rsidRDefault="00DE409D">
      <w:pPr>
        <w:rPr>
          <w:b/>
        </w:rPr>
      </w:pPr>
    </w:p>
    <w:p w14:paraId="0C167B52" w14:textId="3D40757E" w:rsidR="00DE409D" w:rsidRDefault="00820E70">
      <w:pPr>
        <w:rPr>
          <w:b/>
        </w:rPr>
      </w:pPr>
      <w:r>
        <w:rPr>
          <w:b/>
        </w:rPr>
        <w:t>¡¡</w:t>
      </w:r>
      <w:r w:rsidR="00DE409D">
        <w:rPr>
          <w:b/>
        </w:rPr>
        <w:t>No consumir frut</w:t>
      </w:r>
      <w:r>
        <w:rPr>
          <w:b/>
        </w:rPr>
        <w:t>os secos procesados o salados!!</w:t>
      </w:r>
    </w:p>
    <w:p w14:paraId="0CD1B3DE" w14:textId="77777777" w:rsidR="00820E70" w:rsidRDefault="00820E70">
      <w:pPr>
        <w:rPr>
          <w:b/>
        </w:rPr>
      </w:pPr>
    </w:p>
    <w:p w14:paraId="63EDF7DB" w14:textId="77777777" w:rsidR="00820E70" w:rsidRDefault="00820E70">
      <w:pPr>
        <w:rPr>
          <w:b/>
        </w:rPr>
      </w:pPr>
    </w:p>
    <w:p w14:paraId="65A49F12" w14:textId="764BC58F" w:rsidR="0028122D" w:rsidRPr="0028122D" w:rsidRDefault="0028122D">
      <w:r>
        <w:t>Dr. S. Jorge Cruz Suárez</w:t>
      </w:r>
      <w:bookmarkStart w:id="0" w:name="_GoBack"/>
      <w:bookmarkEnd w:id="0"/>
    </w:p>
    <w:p w14:paraId="3B4A6CD8" w14:textId="77777777" w:rsidR="00820E70" w:rsidRPr="00D7331A" w:rsidRDefault="00820E70">
      <w:pPr>
        <w:rPr>
          <w:b/>
        </w:rPr>
      </w:pPr>
    </w:p>
    <w:sectPr w:rsidR="00820E70" w:rsidRPr="00D7331A" w:rsidSect="008D6537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69"/>
    <w:rsid w:val="00101969"/>
    <w:rsid w:val="0028122D"/>
    <w:rsid w:val="005B2EBB"/>
    <w:rsid w:val="00820E70"/>
    <w:rsid w:val="00852ABD"/>
    <w:rsid w:val="008602B0"/>
    <w:rsid w:val="008D6537"/>
    <w:rsid w:val="00AE7240"/>
    <w:rsid w:val="00CA2166"/>
    <w:rsid w:val="00CB7055"/>
    <w:rsid w:val="00D7331A"/>
    <w:rsid w:val="00D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00A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337</Words>
  <Characters>1856</Characters>
  <Application>Microsoft Macintosh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2017-06-15T07:48:00Z</dcterms:created>
  <dcterms:modified xsi:type="dcterms:W3CDTF">2017-06-29T11:52:00Z</dcterms:modified>
</cp:coreProperties>
</file>